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AAB9" w14:textId="0946F1C4" w:rsidR="00C30FFD" w:rsidRPr="00C30FFD" w:rsidRDefault="00C30FFD">
      <w:proofErr w:type="spellStart"/>
      <w:r w:rsidRPr="00C30FFD">
        <w:rPr>
          <w:b/>
          <w:bCs/>
          <w:u w:val="single"/>
        </w:rPr>
        <w:t>Blwyddyn</w:t>
      </w:r>
      <w:proofErr w:type="spellEnd"/>
      <w:r w:rsidRPr="00C30FFD">
        <w:rPr>
          <w:b/>
          <w:bCs/>
          <w:u w:val="single"/>
        </w:rPr>
        <w:t xml:space="preserve"> 5 / Year 5 Curriculum News </w:t>
      </w:r>
      <w:r>
        <w:rPr>
          <w:b/>
          <w:bCs/>
          <w:u w:val="single"/>
        </w:rPr>
        <w:t xml:space="preserve">– </w:t>
      </w:r>
      <w:r w:rsidR="00A15AD3">
        <w:rPr>
          <w:b/>
          <w:bCs/>
          <w:u w:val="single"/>
        </w:rPr>
        <w:t>Summer</w:t>
      </w:r>
      <w:r>
        <w:rPr>
          <w:b/>
          <w:bCs/>
          <w:u w:val="single"/>
        </w:rPr>
        <w:t xml:space="preserve"> Term 202</w:t>
      </w:r>
      <w:r w:rsidR="006E2E9F">
        <w:rPr>
          <w:b/>
          <w:bCs/>
          <w:u w:val="single"/>
        </w:rPr>
        <w:t>6</w:t>
      </w:r>
      <w:r w:rsidRPr="00C30FFD">
        <w:rPr>
          <w:b/>
          <w:bCs/>
          <w:u w:val="single"/>
        </w:rPr>
        <w:t xml:space="preserve"> </w:t>
      </w:r>
      <w:r w:rsidRPr="00C30FFD">
        <w:t xml:space="preserve"> </w:t>
      </w:r>
    </w:p>
    <w:p w14:paraId="22EAD65F" w14:textId="77777777" w:rsidR="00C30FFD" w:rsidRDefault="00C30FFD">
      <w:r>
        <w:t xml:space="preserve">Dear Parents and Guardians, </w:t>
      </w:r>
    </w:p>
    <w:p w14:paraId="6CDA7AC5" w14:textId="70A28C4B" w:rsidR="00C30FFD" w:rsidRDefault="00A15AD3">
      <w:r>
        <w:t xml:space="preserve">I hope everyone had a restful and enjoyable break over Easter. As we head into the final term of Year 5, we have lots of exciting learning opportunities planned. We will be taking part in two different topics this term. The first is ‘Music in Me’ and the other is ‘Business is Booming’. They will both provide the learners with lots of opportunities to explore music, identity, business and the advancing world around them. </w:t>
      </w:r>
    </w:p>
    <w:p w14:paraId="19CB319D" w14:textId="77777777" w:rsidR="00C30FFD" w:rsidRDefault="00C30FFD">
      <w:r>
        <w:t xml:space="preserve">Current dates for the diary: </w:t>
      </w:r>
    </w:p>
    <w:p w14:paraId="0B3A9109" w14:textId="77777777" w:rsidR="00F9214F" w:rsidRDefault="006F0AC4" w:rsidP="00F9214F">
      <w:pPr>
        <w:rPr>
          <w:b/>
          <w:bCs/>
        </w:rPr>
      </w:pPr>
      <w:r w:rsidRPr="00F9214F">
        <w:rPr>
          <w:b/>
          <w:bCs/>
        </w:rPr>
        <w:t>Swimming sessions</w:t>
      </w:r>
      <w:r w:rsidR="00F9214F">
        <w:rPr>
          <w:b/>
          <w:bCs/>
        </w:rPr>
        <w:t>:</w:t>
      </w:r>
    </w:p>
    <w:p w14:paraId="7CCDCBBC" w14:textId="2525C360" w:rsidR="00F9214F" w:rsidRDefault="00F9214F" w:rsidP="00F9214F">
      <w:pPr>
        <w:rPr>
          <w:b/>
          <w:bCs/>
        </w:rPr>
      </w:pPr>
      <w:r w:rsidRPr="00F9214F">
        <w:rPr>
          <w:b/>
          <w:bCs/>
        </w:rPr>
        <w:t>w/c 8.6.26</w:t>
      </w:r>
      <w:r>
        <w:rPr>
          <w:b/>
          <w:bCs/>
        </w:rPr>
        <w:t xml:space="preserve"> &amp; </w:t>
      </w:r>
      <w:r w:rsidRPr="00F9214F">
        <w:rPr>
          <w:b/>
          <w:bCs/>
        </w:rPr>
        <w:t>w/c 15.6.26</w:t>
      </w:r>
    </w:p>
    <w:p w14:paraId="71F55866" w14:textId="3662867A" w:rsidR="006F0AC4" w:rsidRPr="00F9214F" w:rsidRDefault="00F9214F">
      <w:r>
        <w:t xml:space="preserve">The learners will be attending swimming lessons every morning for the two weeks stated above. It may be easier for learners to wear swimming gear under their uniform on these days. There will still be time to change when we arrive. </w:t>
      </w:r>
    </w:p>
    <w:p w14:paraId="775476C9" w14:textId="77777777" w:rsidR="00C30FFD" w:rsidRPr="00745D4B" w:rsidRDefault="00C30FFD">
      <w:pPr>
        <w:rPr>
          <w:b/>
          <w:bCs/>
          <w:u w:val="single"/>
        </w:rPr>
      </w:pPr>
      <w:r w:rsidRPr="00745D4B">
        <w:rPr>
          <w:b/>
          <w:bCs/>
          <w:u w:val="single"/>
        </w:rPr>
        <w:t xml:space="preserve">Literacy, Language and Communication </w:t>
      </w:r>
    </w:p>
    <w:p w14:paraId="7FDCAA99" w14:textId="37C098C2" w:rsidR="002C10A6" w:rsidRDefault="002C10A6">
      <w:r w:rsidRPr="002C10A6">
        <w:t xml:space="preserve">In Literacy this term, the children will explore a range of engaging text types to further develop their reading and writing skills. They will study narrative poems and short stories, focusing on how authors use language and structure to create atmosphere and engage the reader. Pupils will also learn about biographies, identifying key features and using these to write about significant individuals. In addition, the children will develop their ability to present balanced arguments, learning how to organise their ideas clearly and support their viewpoints with evidence. </w:t>
      </w:r>
      <w:r>
        <w:t xml:space="preserve">We will also develop and perform our own short scripts. </w:t>
      </w:r>
      <w:r w:rsidRPr="002C10A6">
        <w:t>Throughout the term, there will be a continued emphasis on grammar, punctuation and vocabulary to support high-quality writing</w:t>
      </w:r>
      <w:r>
        <w:t>, speaking and listening.</w:t>
      </w:r>
    </w:p>
    <w:p w14:paraId="73A089DE" w14:textId="6979C738" w:rsidR="00C30FFD" w:rsidRDefault="00C30FFD">
      <w:r>
        <w:t>How you can help: We encourage parents to support their children’s learning by helping with weekly spelling practice and ensuring that learners read regularly at home.</w:t>
      </w:r>
      <w:r w:rsidR="00745D4B">
        <w:t xml:space="preserve"> </w:t>
      </w:r>
      <w:proofErr w:type="spellStart"/>
      <w:r w:rsidR="00745D4B">
        <w:t>Diolch</w:t>
      </w:r>
      <w:proofErr w:type="spellEnd"/>
      <w:r w:rsidR="00880350">
        <w:t>!</w:t>
      </w:r>
      <w:r>
        <w:t xml:space="preserve"> </w:t>
      </w:r>
    </w:p>
    <w:p w14:paraId="4A953EAF" w14:textId="77777777" w:rsidR="00C30FFD" w:rsidRPr="00745D4B" w:rsidRDefault="00C30FFD">
      <w:pPr>
        <w:rPr>
          <w:b/>
          <w:bCs/>
          <w:u w:val="single"/>
        </w:rPr>
      </w:pPr>
      <w:r w:rsidRPr="00745D4B">
        <w:rPr>
          <w:b/>
          <w:bCs/>
          <w:u w:val="single"/>
        </w:rPr>
        <w:t xml:space="preserve">Mathematics and Numeracy </w:t>
      </w:r>
    </w:p>
    <w:p w14:paraId="6085EAB8" w14:textId="477F9275" w:rsidR="00C30FFD" w:rsidRDefault="009E1266">
      <w:r w:rsidRPr="009E1266">
        <w:t>In Maths, the children will begin the term by revisiting key number sense skills to ensure a secure foundation for their learning. They will then explore graphs and statistics, learning how to interpret, present and analyse data in a variety of ways. Pupils will also develop their understanding of angles, including measuring and calculating them, and will be introduced to algebra, where they will begin to solve simple problems using symbols and rules. Throughout the term, there will be a strong focus on reasoning and problem-solving, encouraging children to explain their thinking and apply their knowledge confidently across different areas of Maths.</w:t>
      </w:r>
    </w:p>
    <w:p w14:paraId="2CFA28E2" w14:textId="0EDC5F41" w:rsidR="006E2E9F" w:rsidRPr="006E2E9F" w:rsidRDefault="00C30FFD">
      <w:r>
        <w:lastRenderedPageBreak/>
        <w:t xml:space="preserve">How you can help: Parents can support their children by encouraging regular practice of mathematical concepts at home and discussing everyday examples of maths in real-life situations. </w:t>
      </w:r>
    </w:p>
    <w:p w14:paraId="46E5F43B" w14:textId="5795D3AC" w:rsidR="00C30FFD" w:rsidRPr="00745D4B" w:rsidRDefault="00C30FFD">
      <w:pPr>
        <w:rPr>
          <w:b/>
          <w:bCs/>
          <w:u w:val="single"/>
        </w:rPr>
      </w:pPr>
      <w:r w:rsidRPr="00745D4B">
        <w:rPr>
          <w:b/>
          <w:bCs/>
          <w:u w:val="single"/>
        </w:rPr>
        <w:t xml:space="preserve">Welsh </w:t>
      </w:r>
    </w:p>
    <w:p w14:paraId="75BC1843" w14:textId="10714854" w:rsidR="00C30FFD" w:rsidRDefault="00C30FFD">
      <w:r>
        <w:t xml:space="preserve">Learners will be developing their Welsh language skills through a variety of practical and engaging </w:t>
      </w:r>
      <w:proofErr w:type="spellStart"/>
      <w:proofErr w:type="gramStart"/>
      <w:r>
        <w:t>topics.</w:t>
      </w:r>
      <w:r w:rsidR="009E1266">
        <w:t>They</w:t>
      </w:r>
      <w:proofErr w:type="spellEnd"/>
      <w:proofErr w:type="gramEnd"/>
      <w:r w:rsidR="009E1266">
        <w:t xml:space="preserve"> will look to use the language associated with feelings the places that we and our families live. We will also be exploring the places and buildings that are in our town. The Welsh learning will be related to the topics wherever </w:t>
      </w:r>
      <w:proofErr w:type="gramStart"/>
      <w:r w:rsidR="009E1266">
        <w:t>relevant</w:t>
      </w:r>
      <w:proofErr w:type="gramEnd"/>
      <w:r w:rsidR="009E1266">
        <w:t xml:space="preserve"> </w:t>
      </w:r>
      <w:r w:rsidR="00EF7BB7">
        <w:t xml:space="preserve">so the learning is meaningful and spiralled. </w:t>
      </w:r>
    </w:p>
    <w:p w14:paraId="10808CFE" w14:textId="77777777" w:rsidR="00C30FFD" w:rsidRPr="00745D4B" w:rsidRDefault="00C30FFD">
      <w:pPr>
        <w:rPr>
          <w:b/>
          <w:bCs/>
          <w:u w:val="single"/>
        </w:rPr>
      </w:pPr>
      <w:r w:rsidRPr="00745D4B">
        <w:rPr>
          <w:b/>
          <w:bCs/>
          <w:u w:val="single"/>
        </w:rPr>
        <w:t xml:space="preserve">R.E. </w:t>
      </w:r>
    </w:p>
    <w:p w14:paraId="57C7A40C" w14:textId="621CB509" w:rsidR="00C30FFD" w:rsidRDefault="006E2E9F">
      <w:r w:rsidRPr="006E2E9F">
        <w:t xml:space="preserve">In RE this term, pupils will continue to develop their understanding of Christianity through focused lessons, exploring key beliefs, practices, and stories. We will also broaden our knowledge of other world religions, considering how different faiths perceive and connect with the wonders of the world. </w:t>
      </w:r>
      <w:r w:rsidR="00EF7BB7">
        <w:t xml:space="preserve">We will continue to develop our knowledge and understanding of the Christian faith, whilst deepening our interests in other religions of the world. </w:t>
      </w:r>
    </w:p>
    <w:p w14:paraId="4A318D6E" w14:textId="77777777" w:rsidR="00C30FFD" w:rsidRPr="006E2E9F" w:rsidRDefault="00C30FFD">
      <w:pPr>
        <w:rPr>
          <w:b/>
          <w:bCs/>
          <w:u w:val="single"/>
        </w:rPr>
      </w:pPr>
      <w:r w:rsidRPr="006E2E9F">
        <w:rPr>
          <w:b/>
          <w:bCs/>
          <w:u w:val="single"/>
        </w:rPr>
        <w:t>Science and Technology</w:t>
      </w:r>
    </w:p>
    <w:p w14:paraId="57051091" w14:textId="4BF9CF1F" w:rsidR="00C30FFD" w:rsidRDefault="006E2E9F">
      <w:r w:rsidRPr="006E2E9F">
        <w:t>This term in science,</w:t>
      </w:r>
      <w:r w:rsidR="001A4810">
        <w:t xml:space="preserve"> we will be investigating different types of graphs by creating digital versions</w:t>
      </w:r>
      <w:r w:rsidRPr="006E2E9F">
        <w:t>.</w:t>
      </w:r>
      <w:r w:rsidR="001A4810">
        <w:t xml:space="preserve"> We will also be looking to analyse how humans affect the physical world around us.</w:t>
      </w:r>
      <w:r w:rsidRPr="006E2E9F">
        <w:t xml:space="preserve"> Through investigations, research, and hands-on activities, pupils will develop their scientific enquiry skills, including observing, predicting, and explaining their findings.</w:t>
      </w:r>
    </w:p>
    <w:p w14:paraId="5676A08A" w14:textId="77777777" w:rsidR="00C30FFD" w:rsidRDefault="00C30FFD">
      <w:pPr>
        <w:rPr>
          <w:b/>
          <w:bCs/>
          <w:u w:val="single"/>
        </w:rPr>
      </w:pPr>
      <w:r w:rsidRPr="006E2E9F">
        <w:rPr>
          <w:b/>
          <w:bCs/>
          <w:u w:val="single"/>
        </w:rPr>
        <w:t xml:space="preserve">Expressive Arts </w:t>
      </w:r>
    </w:p>
    <w:p w14:paraId="75A330FF" w14:textId="04E064C2" w:rsidR="006E2E9F" w:rsidRPr="006E2E9F" w:rsidRDefault="006E2E9F">
      <w:r w:rsidRPr="006E2E9F">
        <w:t xml:space="preserve">In Expressive Arts this term, pupils will be </w:t>
      </w:r>
      <w:r w:rsidR="00E30056">
        <w:t xml:space="preserve">pieces of drama that are based on our first topic of the term, ‘Music in Me’. We will explore how the Expressive Arts can </w:t>
      </w:r>
      <w:r w:rsidR="00B61E52">
        <w:t xml:space="preserve">highlight and emphasise emotions. We will also be exploring music from across the world as we look to link this topic with cultural diversity. </w:t>
      </w:r>
    </w:p>
    <w:p w14:paraId="31410C4B" w14:textId="77777777" w:rsidR="00C30FFD" w:rsidRPr="006E2E9F" w:rsidRDefault="00C30FFD">
      <w:pPr>
        <w:rPr>
          <w:b/>
          <w:bCs/>
          <w:u w:val="single"/>
        </w:rPr>
      </w:pPr>
      <w:r w:rsidRPr="006E2E9F">
        <w:rPr>
          <w:b/>
          <w:bCs/>
          <w:u w:val="single"/>
        </w:rPr>
        <w:t>Health and Well-being</w:t>
      </w:r>
    </w:p>
    <w:p w14:paraId="3BC60C62" w14:textId="1123EF78" w:rsidR="00C30FFD" w:rsidRDefault="00C30FFD">
      <w:r>
        <w:t>Please ensure that your children bring their school PE kit at the beginning of the week in preparation for their weekly PE lesson. Kits can be kept in school if required</w:t>
      </w:r>
      <w:r w:rsidR="00B61E52">
        <w:t xml:space="preserve">. We will look to </w:t>
      </w:r>
      <w:r>
        <w:t xml:space="preserve">PE kit should consist of black or navy jogging bottoms or shorts, a white tshirt, and suitable outdoor shoes. For safety reasons, children are not permitted to wear earrings during PE. </w:t>
      </w:r>
    </w:p>
    <w:p w14:paraId="2277013E" w14:textId="77777777" w:rsidR="00C30FFD" w:rsidRPr="006E2E9F" w:rsidRDefault="00C30FFD">
      <w:pPr>
        <w:rPr>
          <w:b/>
          <w:bCs/>
          <w:u w:val="single"/>
        </w:rPr>
      </w:pPr>
      <w:r w:rsidRPr="006E2E9F">
        <w:rPr>
          <w:b/>
          <w:bCs/>
          <w:u w:val="single"/>
        </w:rPr>
        <w:t xml:space="preserve">Home Learning </w:t>
      </w:r>
    </w:p>
    <w:p w14:paraId="64F86679" w14:textId="77777777" w:rsidR="00C30FFD" w:rsidRDefault="00C30FFD">
      <w:r>
        <w:lastRenderedPageBreak/>
        <w:t xml:space="preserve">Learners will have red homework books in which they will complete their weekly spellings and other homework tasks. In addition, they will be using the online platforms Seesaw and </w:t>
      </w:r>
      <w:proofErr w:type="spellStart"/>
      <w:r>
        <w:t>Sumdog</w:t>
      </w:r>
      <w:proofErr w:type="spellEnd"/>
      <w:r>
        <w:t xml:space="preserve"> to support their learning at home. Login details for these platforms will be provided and stuck into each child’s homework book for easy access. Learners are encouraged to use their Seesaw accounts not only to complete homework but also to upload achievements from home and share things they think their peers may find interesting. Please ensure that homework books are brought in every Thursday so spellings can be copied into them. Reading at Home I will look to listen to your children read weekly during our ERIC reading sessions. The children are permitted and encouraged to take home books from the school bookshelf and change these as frequently as they would like. </w:t>
      </w:r>
    </w:p>
    <w:p w14:paraId="3E41BA16" w14:textId="1DA3E9C2" w:rsidR="00C30FFD" w:rsidRDefault="006E2E9F">
      <w:r>
        <w:t xml:space="preserve">Thank you for your continued support. </w:t>
      </w:r>
      <w:r w:rsidR="006F0AC4">
        <w:t>I am excited for the term ahead!</w:t>
      </w:r>
    </w:p>
    <w:p w14:paraId="5563CE61" w14:textId="3ADFA62B" w:rsidR="006E2E9F" w:rsidRDefault="00B61E52">
      <w:proofErr w:type="spellStart"/>
      <w:r>
        <w:t>Diolch</w:t>
      </w:r>
      <w:proofErr w:type="spellEnd"/>
      <w:r>
        <w:t xml:space="preserve"> </w:t>
      </w:r>
      <w:proofErr w:type="spellStart"/>
      <w:r>
        <w:t>yn</w:t>
      </w:r>
      <w:proofErr w:type="spellEnd"/>
      <w:r>
        <w:t xml:space="preserve"> </w:t>
      </w:r>
      <w:proofErr w:type="spellStart"/>
      <w:r>
        <w:t>fawr</w:t>
      </w:r>
      <w:proofErr w:type="spellEnd"/>
      <w:r w:rsidR="006E2E9F">
        <w:t xml:space="preserve">, </w:t>
      </w:r>
    </w:p>
    <w:p w14:paraId="389C07B7" w14:textId="59260BE1" w:rsidR="006E2E9F" w:rsidRDefault="006E2E9F">
      <w:r>
        <w:t>Mr Gibbon.</w:t>
      </w:r>
    </w:p>
    <w:sectPr w:rsidR="006E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FD"/>
    <w:rsid w:val="001A4810"/>
    <w:rsid w:val="002C10A6"/>
    <w:rsid w:val="00596747"/>
    <w:rsid w:val="006E2E9F"/>
    <w:rsid w:val="006F0AC4"/>
    <w:rsid w:val="00745D4B"/>
    <w:rsid w:val="00762537"/>
    <w:rsid w:val="00880350"/>
    <w:rsid w:val="009A78DD"/>
    <w:rsid w:val="009E1266"/>
    <w:rsid w:val="00A15AD3"/>
    <w:rsid w:val="00B61E52"/>
    <w:rsid w:val="00C30FFD"/>
    <w:rsid w:val="00DE675D"/>
    <w:rsid w:val="00E30056"/>
    <w:rsid w:val="00EF7BB7"/>
    <w:rsid w:val="00F92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D067"/>
  <w15:chartTrackingRefBased/>
  <w15:docId w15:val="{0FAD06F5-371E-4EBE-ADF0-0B9E65A0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FD"/>
    <w:rPr>
      <w:rFonts w:eastAsiaTheme="majorEastAsia" w:cstheme="majorBidi"/>
      <w:color w:val="272727" w:themeColor="text1" w:themeTint="D8"/>
    </w:rPr>
  </w:style>
  <w:style w:type="paragraph" w:styleId="Title">
    <w:name w:val="Title"/>
    <w:basedOn w:val="Normal"/>
    <w:next w:val="Normal"/>
    <w:link w:val="TitleChar"/>
    <w:uiPriority w:val="10"/>
    <w:qFormat/>
    <w:rsid w:val="00C3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FD"/>
    <w:pPr>
      <w:spacing w:before="160"/>
      <w:jc w:val="center"/>
    </w:pPr>
    <w:rPr>
      <w:i/>
      <w:iCs/>
      <w:color w:val="404040" w:themeColor="text1" w:themeTint="BF"/>
    </w:rPr>
  </w:style>
  <w:style w:type="character" w:customStyle="1" w:styleId="QuoteChar">
    <w:name w:val="Quote Char"/>
    <w:basedOn w:val="DefaultParagraphFont"/>
    <w:link w:val="Quote"/>
    <w:uiPriority w:val="29"/>
    <w:rsid w:val="00C30FFD"/>
    <w:rPr>
      <w:i/>
      <w:iCs/>
      <w:color w:val="404040" w:themeColor="text1" w:themeTint="BF"/>
    </w:rPr>
  </w:style>
  <w:style w:type="paragraph" w:styleId="ListParagraph">
    <w:name w:val="List Paragraph"/>
    <w:basedOn w:val="Normal"/>
    <w:uiPriority w:val="34"/>
    <w:qFormat/>
    <w:rsid w:val="00C30FFD"/>
    <w:pPr>
      <w:ind w:left="720"/>
      <w:contextualSpacing/>
    </w:pPr>
  </w:style>
  <w:style w:type="character" w:styleId="IntenseEmphasis">
    <w:name w:val="Intense Emphasis"/>
    <w:basedOn w:val="DefaultParagraphFont"/>
    <w:uiPriority w:val="21"/>
    <w:qFormat/>
    <w:rsid w:val="00C30FFD"/>
    <w:rPr>
      <w:i/>
      <w:iCs/>
      <w:color w:val="0F4761" w:themeColor="accent1" w:themeShade="BF"/>
    </w:rPr>
  </w:style>
  <w:style w:type="paragraph" w:styleId="IntenseQuote">
    <w:name w:val="Intense Quote"/>
    <w:basedOn w:val="Normal"/>
    <w:next w:val="Normal"/>
    <w:link w:val="IntenseQuoteChar"/>
    <w:uiPriority w:val="30"/>
    <w:qFormat/>
    <w:rsid w:val="00C30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FD"/>
    <w:rPr>
      <w:i/>
      <w:iCs/>
      <w:color w:val="0F4761" w:themeColor="accent1" w:themeShade="BF"/>
    </w:rPr>
  </w:style>
  <w:style w:type="character" w:styleId="IntenseReference">
    <w:name w:val="Intense Reference"/>
    <w:basedOn w:val="DefaultParagraphFont"/>
    <w:uiPriority w:val="32"/>
    <w:qFormat/>
    <w:rsid w:val="00C30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cp:lastPrinted>2026-01-06T10:51:00Z</cp:lastPrinted>
  <dcterms:created xsi:type="dcterms:W3CDTF">2026-04-16T12:12:00Z</dcterms:created>
  <dcterms:modified xsi:type="dcterms:W3CDTF">2026-04-16T12:12:00Z</dcterms:modified>
</cp:coreProperties>
</file>